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EC0C" w14:textId="77777777" w:rsidR="00CC068D" w:rsidRDefault="00000000">
      <w:pPr>
        <w:spacing w:after="156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FB68485" w14:textId="77777777" w:rsidR="00CC068D" w:rsidRDefault="00000000">
      <w:pPr>
        <w:spacing w:after="179"/>
        <w:ind w:left="10" w:right="838"/>
        <w:jc w:val="center"/>
      </w:pPr>
      <w:r>
        <w:rPr>
          <w:b/>
          <w:sz w:val="28"/>
        </w:rPr>
        <w:t xml:space="preserve">REGULAMIN </w:t>
      </w:r>
    </w:p>
    <w:p w14:paraId="3806950B" w14:textId="77777777" w:rsidR="00CC068D" w:rsidRDefault="00000000">
      <w:pPr>
        <w:spacing w:after="179"/>
        <w:ind w:left="10" w:right="841"/>
        <w:jc w:val="center"/>
      </w:pPr>
      <w:r>
        <w:rPr>
          <w:b/>
          <w:sz w:val="28"/>
        </w:rPr>
        <w:t xml:space="preserve">PRZYZNAWANIA NAGRÓD RADY RODZICÓW </w:t>
      </w:r>
    </w:p>
    <w:p w14:paraId="6F909FB5" w14:textId="77777777" w:rsidR="00CC068D" w:rsidRDefault="00000000">
      <w:pPr>
        <w:spacing w:after="134"/>
        <w:ind w:left="583" w:firstLine="0"/>
      </w:pPr>
      <w:r>
        <w:rPr>
          <w:b/>
          <w:sz w:val="28"/>
        </w:rPr>
        <w:t xml:space="preserve">ZESPOŁU SZKÓŁ ELEKTRONICZNYCH w ZDUŃSKEJ WOLI </w:t>
      </w:r>
    </w:p>
    <w:p w14:paraId="1A4BE55B" w14:textId="77777777" w:rsidR="00CC068D" w:rsidRDefault="00000000">
      <w:pPr>
        <w:spacing w:after="95"/>
        <w:ind w:left="0" w:firstLine="0"/>
      </w:pPr>
      <w:r>
        <w:rPr>
          <w:b/>
          <w:sz w:val="28"/>
        </w:rPr>
        <w:t xml:space="preserve"> </w:t>
      </w:r>
    </w:p>
    <w:p w14:paraId="6CAA9E9C" w14:textId="77777777" w:rsidR="00CC068D" w:rsidRDefault="00000000">
      <w:pPr>
        <w:spacing w:after="145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893BC9B" w14:textId="77777777" w:rsidR="00CC068D" w:rsidRDefault="00000000">
      <w:pPr>
        <w:numPr>
          <w:ilvl w:val="0"/>
          <w:numId w:val="1"/>
        </w:numPr>
        <w:spacing w:after="160" w:line="265" w:lineRule="auto"/>
        <w:ind w:hanging="775"/>
      </w:pPr>
      <w:r>
        <w:rPr>
          <w:b/>
        </w:rPr>
        <w:t xml:space="preserve">Rodzaje,  ilość i wysokość nagród : </w:t>
      </w:r>
    </w:p>
    <w:p w14:paraId="06B782EB" w14:textId="77777777" w:rsidR="00CC068D" w:rsidRDefault="00000000">
      <w:pPr>
        <w:numPr>
          <w:ilvl w:val="1"/>
          <w:numId w:val="1"/>
        </w:numPr>
        <w:spacing w:after="70"/>
        <w:ind w:right="650" w:hanging="302"/>
      </w:pPr>
      <w:r>
        <w:t xml:space="preserve">Wysokość puli nagród  </w:t>
      </w:r>
      <w:r>
        <w:rPr>
          <w:b/>
        </w:rPr>
        <w:t xml:space="preserve">3000zł </w:t>
      </w:r>
      <w:r>
        <w:t>w kategorii :</w:t>
      </w:r>
      <w:r>
        <w:rPr>
          <w:b/>
        </w:rPr>
        <w:t xml:space="preserve"> </w:t>
      </w:r>
    </w:p>
    <w:p w14:paraId="49262778" w14:textId="77777777" w:rsidR="00CC068D" w:rsidRDefault="00000000">
      <w:pPr>
        <w:numPr>
          <w:ilvl w:val="2"/>
          <w:numId w:val="1"/>
        </w:numPr>
        <w:ind w:right="650" w:hanging="214"/>
      </w:pPr>
      <w:r>
        <w:t xml:space="preserve">najlepszy sportowiec   </w:t>
      </w:r>
    </w:p>
    <w:p w14:paraId="57C505FA" w14:textId="77777777" w:rsidR="00CC068D" w:rsidRDefault="00000000">
      <w:pPr>
        <w:numPr>
          <w:ilvl w:val="2"/>
          <w:numId w:val="1"/>
        </w:numPr>
        <w:spacing w:after="157"/>
        <w:ind w:right="650" w:hanging="214"/>
      </w:pPr>
      <w:r>
        <w:t xml:space="preserve">najlepszy aktywista      </w:t>
      </w:r>
    </w:p>
    <w:p w14:paraId="3C832A6D" w14:textId="77777777" w:rsidR="00CC068D" w:rsidRDefault="00000000">
      <w:pPr>
        <w:numPr>
          <w:ilvl w:val="2"/>
          <w:numId w:val="1"/>
        </w:numPr>
        <w:spacing w:after="161"/>
        <w:ind w:right="650" w:hanging="214"/>
      </w:pPr>
      <w:r>
        <w:t xml:space="preserve">najbardziej wyróżniający się uczeń   </w:t>
      </w:r>
    </w:p>
    <w:p w14:paraId="0EFF72F0" w14:textId="77777777" w:rsidR="00CC068D" w:rsidRDefault="00000000">
      <w:pPr>
        <w:numPr>
          <w:ilvl w:val="1"/>
          <w:numId w:val="1"/>
        </w:numPr>
        <w:ind w:right="650" w:hanging="302"/>
      </w:pPr>
      <w:r>
        <w:t xml:space="preserve">Wysokość puli nagród  </w:t>
      </w:r>
      <w:r>
        <w:rPr>
          <w:b/>
        </w:rPr>
        <w:t xml:space="preserve">300zł </w:t>
      </w:r>
      <w:r>
        <w:t xml:space="preserve">w kategorii : </w:t>
      </w:r>
    </w:p>
    <w:p w14:paraId="78E924C5" w14:textId="77777777" w:rsidR="00CC068D" w:rsidRDefault="00000000">
      <w:pPr>
        <w:numPr>
          <w:ilvl w:val="2"/>
          <w:numId w:val="1"/>
        </w:numPr>
        <w:ind w:right="650" w:hanging="214"/>
      </w:pPr>
      <w:r>
        <w:t xml:space="preserve">uczenia który dokonał największy postęp w nauce     </w:t>
      </w:r>
    </w:p>
    <w:p w14:paraId="233493A0" w14:textId="77777777" w:rsidR="00CC068D" w:rsidRDefault="00000000">
      <w:pPr>
        <w:spacing w:after="144"/>
        <w:ind w:left="0" w:firstLine="0"/>
      </w:pPr>
      <w:r>
        <w:t xml:space="preserve"> </w:t>
      </w:r>
    </w:p>
    <w:p w14:paraId="331036EB" w14:textId="77777777" w:rsidR="00CC068D" w:rsidRDefault="00000000">
      <w:pPr>
        <w:numPr>
          <w:ilvl w:val="0"/>
          <w:numId w:val="1"/>
        </w:numPr>
        <w:spacing w:after="160" w:line="265" w:lineRule="auto"/>
        <w:ind w:hanging="775"/>
      </w:pPr>
      <w:r>
        <w:rPr>
          <w:b/>
        </w:rPr>
        <w:t xml:space="preserve">Zasady organizacyjne: </w:t>
      </w:r>
    </w:p>
    <w:p w14:paraId="1017AE64" w14:textId="77777777" w:rsidR="00CC068D" w:rsidRDefault="00000000">
      <w:pPr>
        <w:numPr>
          <w:ilvl w:val="1"/>
          <w:numId w:val="2"/>
        </w:numPr>
        <w:spacing w:after="15" w:line="378" w:lineRule="auto"/>
        <w:ind w:right="650" w:hanging="360"/>
      </w:pPr>
      <w:r>
        <w:t xml:space="preserve">O nagrodę mogą ubiegać się uczniowie, których ocena z zachowania nie jest niższa niż </w:t>
      </w:r>
      <w:r>
        <w:rPr>
          <w:b/>
          <w:i/>
        </w:rPr>
        <w:t>poprawna .</w:t>
      </w:r>
      <w:r>
        <w:t xml:space="preserve"> </w:t>
      </w:r>
    </w:p>
    <w:p w14:paraId="7789DDB5" w14:textId="77777777" w:rsidR="00CC068D" w:rsidRDefault="00000000">
      <w:pPr>
        <w:numPr>
          <w:ilvl w:val="1"/>
          <w:numId w:val="2"/>
        </w:numPr>
        <w:spacing w:after="153"/>
        <w:ind w:right="650" w:hanging="360"/>
      </w:pPr>
      <w:r>
        <w:t xml:space="preserve">Warunkiem ubiegania się o nagrody, jest złożenie w  sekretariacie Zespołu </w:t>
      </w:r>
    </w:p>
    <w:p w14:paraId="7F0B6F79" w14:textId="77777777" w:rsidR="00CC068D" w:rsidRDefault="00000000">
      <w:pPr>
        <w:spacing w:after="8" w:line="376" w:lineRule="auto"/>
        <w:ind w:left="643" w:right="829" w:firstLine="0"/>
        <w:jc w:val="both"/>
      </w:pPr>
      <w:r>
        <w:t xml:space="preserve">Szkół Elektronicznych im. Stanisława Staszica w Zduńskiej Woli </w:t>
      </w:r>
      <w:r>
        <w:rPr>
          <w:b/>
          <w:i/>
        </w:rPr>
        <w:t>Wniosku o przyznanie nagrody</w:t>
      </w:r>
      <w:r>
        <w:t xml:space="preserve">, podpisanego przez wychowawcę i potwierdzonego przez Skarbnika Rady Rodziców o uregulowaniu  składek na fundusz Rady Rodziców. </w:t>
      </w:r>
    </w:p>
    <w:p w14:paraId="74C06592" w14:textId="77777777" w:rsidR="00CC068D" w:rsidRDefault="00000000">
      <w:pPr>
        <w:numPr>
          <w:ilvl w:val="1"/>
          <w:numId w:val="2"/>
        </w:numPr>
        <w:spacing w:after="8" w:line="376" w:lineRule="auto"/>
        <w:ind w:right="650" w:hanging="360"/>
      </w:pPr>
      <w:r>
        <w:t xml:space="preserve">Nauczyciel sprawujący opiekę nad zajęciami ocenia ucznia w skali od 1 do 10. Ocenie podlegają dokonania, wysokie wyniki oraz zaangażowanie ucznia. Nauczyciel potwierdza również swoim podpisem uczestnictwo ucznia w zajęciach, zawodach, konkursach itp. </w:t>
      </w:r>
    </w:p>
    <w:p w14:paraId="1405928B" w14:textId="77777777" w:rsidR="00CC068D" w:rsidRDefault="00000000">
      <w:pPr>
        <w:numPr>
          <w:ilvl w:val="1"/>
          <w:numId w:val="2"/>
        </w:numPr>
        <w:spacing w:after="41" w:line="360" w:lineRule="auto"/>
        <w:ind w:right="650" w:hanging="360"/>
      </w:pPr>
      <w:r>
        <w:t>Wychowawca uzupełnia wniosek wpisując średnią ocen ucznia i ocenę z zachowania.</w:t>
      </w:r>
      <w:r>
        <w:rPr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34D3A5C1" w14:textId="77777777" w:rsidR="00CC068D" w:rsidRDefault="00000000">
      <w:pPr>
        <w:numPr>
          <w:ilvl w:val="1"/>
          <w:numId w:val="2"/>
        </w:numPr>
        <w:spacing w:after="0" w:line="395" w:lineRule="auto"/>
        <w:ind w:right="650" w:hanging="360"/>
      </w:pPr>
      <w:r>
        <w:t>Termin składania wniosków -  nie później niż następnego dnia po radzie klasyfikacyjnej na zakończenie roku szkolnego.</w:t>
      </w:r>
      <w:r>
        <w:rPr>
          <w:b/>
        </w:rPr>
        <w:t xml:space="preserve"> </w:t>
      </w:r>
    </w:p>
    <w:p w14:paraId="368AACFD" w14:textId="77777777" w:rsidR="00CC068D" w:rsidRDefault="00000000">
      <w:pPr>
        <w:numPr>
          <w:ilvl w:val="1"/>
          <w:numId w:val="2"/>
        </w:numPr>
        <w:spacing w:after="28" w:line="359" w:lineRule="auto"/>
        <w:ind w:right="650" w:hanging="360"/>
      </w:pPr>
      <w:r>
        <w:t>Termin zebrania Komisji  -</w:t>
      </w:r>
      <w:r>
        <w:rPr>
          <w:b/>
        </w:rPr>
        <w:t xml:space="preserve"> </w:t>
      </w:r>
      <w:r>
        <w:t xml:space="preserve">nie później niż przeddzień zakończenia roku szkolnego. </w:t>
      </w:r>
    </w:p>
    <w:p w14:paraId="011B3184" w14:textId="77777777" w:rsidR="00CC068D" w:rsidRDefault="00000000">
      <w:pPr>
        <w:numPr>
          <w:ilvl w:val="1"/>
          <w:numId w:val="2"/>
        </w:numPr>
        <w:spacing w:after="0" w:line="398" w:lineRule="auto"/>
        <w:ind w:right="650" w:hanging="360"/>
      </w:pPr>
      <w:r>
        <w:t xml:space="preserve">Komisja podczas obrad wyłoni osobę, która otrzyma nagrodę. Określi wysokość  i ilość przyznanych nagród w poszczególnych kategoriach. </w:t>
      </w:r>
    </w:p>
    <w:p w14:paraId="0B4752FF" w14:textId="77777777" w:rsidR="00CC068D" w:rsidRDefault="00000000">
      <w:pPr>
        <w:spacing w:after="117"/>
        <w:ind w:left="566" w:firstLine="0"/>
      </w:pPr>
      <w:r>
        <w:t xml:space="preserve"> </w:t>
      </w:r>
    </w:p>
    <w:p w14:paraId="4A47C366" w14:textId="77777777" w:rsidR="00CC068D" w:rsidRDefault="00000000">
      <w:pPr>
        <w:spacing w:after="115"/>
        <w:ind w:left="566" w:firstLine="0"/>
      </w:pPr>
      <w:r>
        <w:t xml:space="preserve"> </w:t>
      </w:r>
    </w:p>
    <w:p w14:paraId="3E1FFF54" w14:textId="77777777" w:rsidR="00CC068D" w:rsidRDefault="00000000">
      <w:pPr>
        <w:spacing w:after="0"/>
        <w:ind w:left="566" w:firstLine="0"/>
      </w:pPr>
      <w:r>
        <w:t xml:space="preserve"> </w:t>
      </w:r>
    </w:p>
    <w:p w14:paraId="6C92FE72" w14:textId="77777777" w:rsidR="00CC068D" w:rsidRDefault="00000000">
      <w:pPr>
        <w:numPr>
          <w:ilvl w:val="0"/>
          <w:numId w:val="1"/>
        </w:numPr>
        <w:spacing w:after="438" w:line="265" w:lineRule="auto"/>
        <w:ind w:hanging="775"/>
      </w:pPr>
      <w:r>
        <w:rPr>
          <w:b/>
        </w:rPr>
        <w:lastRenderedPageBreak/>
        <w:t xml:space="preserve">Skład Komisji  : </w:t>
      </w:r>
    </w:p>
    <w:p w14:paraId="5E385FD0" w14:textId="77777777" w:rsidR="00CC068D" w:rsidRDefault="00000000">
      <w:pPr>
        <w:ind w:left="715" w:right="650"/>
      </w:pPr>
      <w:r>
        <w:rPr>
          <w:b/>
        </w:rPr>
        <w:t xml:space="preserve">2 </w:t>
      </w:r>
      <w:r>
        <w:t xml:space="preserve"> przedstawicieli Rady Rodziców – powołanych przez Przewodniczącego </w:t>
      </w:r>
    </w:p>
    <w:p w14:paraId="33C086E7" w14:textId="77777777" w:rsidR="00CC068D" w:rsidRDefault="00000000">
      <w:pPr>
        <w:ind w:left="715" w:right="650"/>
      </w:pPr>
      <w:r>
        <w:t xml:space="preserve">Rady Rodziców                                                                                                              </w:t>
      </w:r>
    </w:p>
    <w:p w14:paraId="7C042BAC" w14:textId="77777777" w:rsidR="00CC068D" w:rsidRDefault="00000000">
      <w:pPr>
        <w:spacing w:after="149"/>
        <w:ind w:left="715" w:right="650"/>
      </w:pPr>
      <w:r>
        <w:rPr>
          <w:b/>
        </w:rPr>
        <w:t>2</w:t>
      </w:r>
      <w:r>
        <w:t xml:space="preserve"> przedstawicieli Rady Pedagogicznej – opiekunów Samorządu </w:t>
      </w:r>
    </w:p>
    <w:p w14:paraId="470C6AEE" w14:textId="77777777" w:rsidR="00CC068D" w:rsidRDefault="00000000">
      <w:pPr>
        <w:spacing w:after="0" w:line="384" w:lineRule="auto"/>
        <w:ind w:left="715" w:right="650"/>
      </w:pPr>
      <w:r>
        <w:t xml:space="preserve">Uczniowskiego lub w zastępstwie powołanych przez Dyrektora szkoły                                    </w:t>
      </w:r>
      <w:r>
        <w:rPr>
          <w:b/>
        </w:rPr>
        <w:t xml:space="preserve">2 </w:t>
      </w:r>
      <w:r>
        <w:t xml:space="preserve">przedstawicieli Samorządu Uczniowskiego – powołanych przez </w:t>
      </w:r>
    </w:p>
    <w:p w14:paraId="426F19A2" w14:textId="77777777" w:rsidR="00CC068D" w:rsidRDefault="00000000">
      <w:pPr>
        <w:spacing w:after="149"/>
        <w:ind w:left="715" w:right="650"/>
      </w:pPr>
      <w:r>
        <w:t xml:space="preserve">Przewodniczącego Samorządu Uczniowskiego                                                                        </w:t>
      </w:r>
    </w:p>
    <w:p w14:paraId="3B372847" w14:textId="77777777" w:rsidR="00CC068D" w:rsidRDefault="00000000">
      <w:pPr>
        <w:numPr>
          <w:ilvl w:val="0"/>
          <w:numId w:val="3"/>
        </w:numPr>
        <w:spacing w:after="135" w:line="265" w:lineRule="auto"/>
        <w:ind w:hanging="708"/>
      </w:pPr>
      <w:r>
        <w:rPr>
          <w:b/>
        </w:rPr>
        <w:t xml:space="preserve">Postanowienia końcowe: </w:t>
      </w:r>
    </w:p>
    <w:p w14:paraId="4E11101F" w14:textId="77777777" w:rsidR="00CC068D" w:rsidRDefault="00000000">
      <w:pPr>
        <w:numPr>
          <w:ilvl w:val="2"/>
          <w:numId w:val="4"/>
        </w:numPr>
        <w:spacing w:after="184"/>
        <w:ind w:right="650" w:hanging="360"/>
      </w:pPr>
      <w:r>
        <w:t xml:space="preserve">Wynik pracy Komisji zostanie zatwierdzony protokołem z obrad Komisji. </w:t>
      </w:r>
    </w:p>
    <w:p w14:paraId="7FA4576A" w14:textId="77777777" w:rsidR="00CC068D" w:rsidRDefault="00000000">
      <w:pPr>
        <w:numPr>
          <w:ilvl w:val="2"/>
          <w:numId w:val="4"/>
        </w:numPr>
        <w:spacing w:after="62" w:line="359" w:lineRule="auto"/>
        <w:ind w:right="650" w:hanging="360"/>
      </w:pPr>
      <w:r>
        <w:t xml:space="preserve">Wynik pracy Komisji zostanie ogłoszony podczas uroczystości  zakończenia roku szkolnego. </w:t>
      </w:r>
    </w:p>
    <w:p w14:paraId="5EBA7BC3" w14:textId="77777777" w:rsidR="00CC068D" w:rsidRDefault="00000000">
      <w:pPr>
        <w:numPr>
          <w:ilvl w:val="2"/>
          <w:numId w:val="4"/>
        </w:numPr>
        <w:spacing w:line="359" w:lineRule="auto"/>
        <w:ind w:right="650" w:hanging="360"/>
      </w:pPr>
      <w:r>
        <w:t xml:space="preserve">Nagrody  będą wypłacone w sekretariacie szkoły na podstawie protokołu z obrad Komisji. </w:t>
      </w:r>
    </w:p>
    <w:p w14:paraId="332AC43A" w14:textId="77777777" w:rsidR="00CC068D" w:rsidRDefault="00000000">
      <w:pPr>
        <w:numPr>
          <w:ilvl w:val="0"/>
          <w:numId w:val="3"/>
        </w:numPr>
        <w:spacing w:line="265" w:lineRule="auto"/>
        <w:ind w:hanging="708"/>
      </w:pPr>
      <w:r>
        <w:rPr>
          <w:b/>
        </w:rPr>
        <w:t xml:space="preserve">Wyjaśnienie odnośnie kategorii przyznawania nagród </w:t>
      </w:r>
    </w:p>
    <w:p w14:paraId="0AB6BD7D" w14:textId="77777777" w:rsidR="00CC068D" w:rsidRDefault="00000000">
      <w:pPr>
        <w:numPr>
          <w:ilvl w:val="1"/>
          <w:numId w:val="3"/>
        </w:numPr>
        <w:ind w:right="650" w:hanging="348"/>
      </w:pPr>
      <w:r>
        <w:t xml:space="preserve">Najlepszy sportowiec </w:t>
      </w:r>
    </w:p>
    <w:p w14:paraId="1F9024C7" w14:textId="77777777" w:rsidR="00CC068D" w:rsidRDefault="00000000">
      <w:pPr>
        <w:spacing w:after="156"/>
        <w:ind w:left="715" w:right="650"/>
      </w:pPr>
      <w:r>
        <w:t xml:space="preserve">Uczeń, który godnie reprezentowała Zespół Szkół Elektronicznych im. </w:t>
      </w:r>
    </w:p>
    <w:p w14:paraId="77DF9AE4" w14:textId="77777777" w:rsidR="00CC068D" w:rsidRDefault="00000000">
      <w:pPr>
        <w:spacing w:after="177"/>
        <w:ind w:left="715" w:right="650"/>
      </w:pPr>
      <w:r>
        <w:t xml:space="preserve">Stanisława Staszica w zawodach sportowych i osiągnęła wysokie wyniki.  </w:t>
      </w:r>
    </w:p>
    <w:p w14:paraId="58460A4C" w14:textId="77777777" w:rsidR="00CC068D" w:rsidRDefault="00000000">
      <w:pPr>
        <w:numPr>
          <w:ilvl w:val="1"/>
          <w:numId w:val="3"/>
        </w:numPr>
        <w:ind w:right="650" w:hanging="348"/>
      </w:pPr>
      <w:r>
        <w:t xml:space="preserve">Najlepszy aktywista  </w:t>
      </w:r>
    </w:p>
    <w:p w14:paraId="1205EDFD" w14:textId="77777777" w:rsidR="00CC068D" w:rsidRDefault="00000000">
      <w:pPr>
        <w:ind w:left="715" w:right="650"/>
      </w:pPr>
      <w:r>
        <w:t xml:space="preserve">Uczeń, który aktywnie działał na rzecz Zespołu Szkół Elektronicznych im. </w:t>
      </w:r>
    </w:p>
    <w:p w14:paraId="0887B75D" w14:textId="77777777" w:rsidR="00CC068D" w:rsidRDefault="00000000">
      <w:pPr>
        <w:spacing w:after="83" w:line="376" w:lineRule="auto"/>
        <w:ind w:left="715" w:right="650"/>
      </w:pPr>
      <w:r>
        <w:t xml:space="preserve">Stanisława Staszica, pomagał w przygotowaniu imprez szkolnych, prężnie działał w szkolnym Samorządzie Uczniowskim oraz szkolnym kole PCK. </w:t>
      </w:r>
    </w:p>
    <w:p w14:paraId="599223F4" w14:textId="77777777" w:rsidR="00CC068D" w:rsidRDefault="00000000">
      <w:pPr>
        <w:numPr>
          <w:ilvl w:val="1"/>
          <w:numId w:val="3"/>
        </w:numPr>
        <w:spacing w:after="151"/>
        <w:ind w:right="650" w:hanging="348"/>
      </w:pPr>
      <w:r>
        <w:t xml:space="preserve">Najbardziej wyróżniający się uczeń </w:t>
      </w:r>
    </w:p>
    <w:p w14:paraId="567A382F" w14:textId="77777777" w:rsidR="00CC068D" w:rsidRDefault="00000000">
      <w:pPr>
        <w:spacing w:after="81" w:line="378" w:lineRule="auto"/>
        <w:ind w:left="715" w:right="650"/>
      </w:pPr>
      <w:r>
        <w:t xml:space="preserve">Uczeń, który na tle reszty społeczności Zespołu Szkół Elektronicznych                    im. Stanisława Staszica wyróżnia się bardzo dobrymi wynikami w nauce i osiągnięciami w konkursach naukowych oraz olimpiadach. </w:t>
      </w:r>
    </w:p>
    <w:p w14:paraId="29CA362C" w14:textId="77777777" w:rsidR="00CC068D" w:rsidRDefault="00000000">
      <w:pPr>
        <w:numPr>
          <w:ilvl w:val="1"/>
          <w:numId w:val="3"/>
        </w:numPr>
        <w:ind w:right="650" w:hanging="348"/>
      </w:pPr>
      <w:r>
        <w:t xml:space="preserve">Uczeń który dokonał największego postępu w nauce </w:t>
      </w:r>
    </w:p>
    <w:p w14:paraId="4D8CFA52" w14:textId="77777777" w:rsidR="00CC068D" w:rsidRDefault="00000000">
      <w:pPr>
        <w:spacing w:after="44" w:line="371" w:lineRule="auto"/>
        <w:ind w:left="715" w:right="650"/>
      </w:pPr>
      <w:r>
        <w:t>Uczeń, który dokonał największego postępu w nauce od końca pierwszego semestru do zakończenia całego roku szkolnego 2017/2018. Uczeń ten na semestr nie może mieć niższej średniej ocen niż 4.00.</w:t>
      </w:r>
      <w:r>
        <w:rPr>
          <w:i/>
          <w:sz w:val="22"/>
        </w:rPr>
        <w:t xml:space="preserve"> </w:t>
      </w:r>
    </w:p>
    <w:p w14:paraId="346BE871" w14:textId="77777777" w:rsidR="00CC068D" w:rsidRDefault="00000000">
      <w:pPr>
        <w:spacing w:after="117"/>
        <w:ind w:left="0" w:firstLine="0"/>
      </w:pPr>
      <w:r>
        <w:rPr>
          <w:i/>
        </w:rPr>
        <w:t xml:space="preserve"> </w:t>
      </w:r>
    </w:p>
    <w:p w14:paraId="2AC109EC" w14:textId="77777777" w:rsidR="00CC068D" w:rsidRDefault="00000000">
      <w:pPr>
        <w:spacing w:after="156"/>
        <w:ind w:left="0" w:firstLine="0"/>
      </w:pPr>
      <w:r>
        <w:rPr>
          <w:i/>
        </w:rPr>
        <w:t xml:space="preserve"> </w:t>
      </w:r>
    </w:p>
    <w:p w14:paraId="4AA67887" w14:textId="77777777" w:rsidR="00CC068D" w:rsidRDefault="00000000">
      <w:pPr>
        <w:spacing w:after="157"/>
        <w:ind w:left="5610"/>
      </w:pPr>
      <w:r>
        <w:rPr>
          <w:i/>
        </w:rPr>
        <w:t xml:space="preserve">Przewodniczący Rady Rodziców </w:t>
      </w:r>
    </w:p>
    <w:p w14:paraId="6F6AAC0E" w14:textId="77777777" w:rsidR="00CC068D" w:rsidRDefault="00000000">
      <w:pPr>
        <w:spacing w:after="157"/>
        <w:ind w:left="5826"/>
      </w:pPr>
      <w:r>
        <w:rPr>
          <w:i/>
        </w:rPr>
        <w:t xml:space="preserve">Zespołu Szkół Elektronicznych  </w:t>
      </w:r>
    </w:p>
    <w:p w14:paraId="6A578D32" w14:textId="77777777" w:rsidR="00CC068D" w:rsidRDefault="00000000">
      <w:pPr>
        <w:spacing w:after="149"/>
        <w:ind w:left="0" w:right="835" w:firstLine="0"/>
        <w:jc w:val="right"/>
      </w:pPr>
      <w:r>
        <w:rPr>
          <w:i/>
        </w:rPr>
        <w:t xml:space="preserve">Zduńskiej Woli </w:t>
      </w:r>
    </w:p>
    <w:p w14:paraId="3BD09799" w14:textId="77777777" w:rsidR="00CC068D" w:rsidRDefault="00000000">
      <w:pPr>
        <w:spacing w:after="0" w:line="372" w:lineRule="auto"/>
        <w:ind w:left="-15" w:firstLine="5895"/>
      </w:pPr>
      <w:r>
        <w:rPr>
          <w:i/>
        </w:rPr>
        <w:lastRenderedPageBreak/>
        <w:t xml:space="preserve">Małgorzata Zielińska –Pawlak Zduńska Wola  12.06.2018                            </w:t>
      </w:r>
    </w:p>
    <w:p w14:paraId="4C5499A7" w14:textId="77777777" w:rsidR="00CC068D" w:rsidRDefault="00000000">
      <w:pPr>
        <w:spacing w:after="0"/>
        <w:ind w:left="0" w:firstLine="0"/>
      </w:pPr>
      <w:r>
        <w:rPr>
          <w:i/>
        </w:rPr>
        <w:t xml:space="preserve"> </w:t>
      </w:r>
    </w:p>
    <w:p w14:paraId="64978A09" w14:textId="77777777" w:rsidR="00CC068D" w:rsidRDefault="00000000">
      <w:pPr>
        <w:spacing w:after="107" w:line="238" w:lineRule="auto"/>
        <w:ind w:left="0" w:right="196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2F1DFC" wp14:editId="799E092A">
            <wp:simplePos x="0" y="0"/>
            <wp:positionH relativeFrom="column">
              <wp:posOffset>4386021</wp:posOffset>
            </wp:positionH>
            <wp:positionV relativeFrom="paragraph">
              <wp:posOffset>-36730</wp:posOffset>
            </wp:positionV>
            <wp:extent cx="1781175" cy="1494790"/>
            <wp:effectExtent l="0" t="0" r="0" b="0"/>
            <wp:wrapSquare wrapText="bothSides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40"/>
        </w:rPr>
        <w:t xml:space="preserve">Wniosek o nagrodę Rady Rodziców  Zespołu Szkół Elektronicznych  im. St. Staszica w Zduńskiej Woli </w:t>
      </w:r>
    </w:p>
    <w:p w14:paraId="24976A77" w14:textId="77777777" w:rsidR="00CC068D" w:rsidRDefault="00000000">
      <w:pPr>
        <w:spacing w:after="278"/>
        <w:ind w:left="720" w:right="196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FDC1FFC" w14:textId="77777777" w:rsidR="00CC068D" w:rsidRDefault="00000000">
      <w:pPr>
        <w:spacing w:after="319"/>
        <w:ind w:left="-5" w:right="196"/>
      </w:pPr>
      <w:r>
        <w:rPr>
          <w:rFonts w:ascii="Calibri" w:eastAsia="Calibri" w:hAnsi="Calibri" w:cs="Calibri"/>
          <w:b/>
        </w:rPr>
        <w:t xml:space="preserve">Imię i nazwisko ucznia, klasa </w:t>
      </w:r>
    </w:p>
    <w:p w14:paraId="1AC3EEB3" w14:textId="77777777" w:rsidR="00CC068D" w:rsidRDefault="00000000">
      <w:pPr>
        <w:spacing w:after="75"/>
        <w:ind w:left="-5"/>
      </w:pPr>
      <w:r>
        <w:rPr>
          <w:rFonts w:ascii="Calibri" w:eastAsia="Calibri" w:hAnsi="Calibri" w:cs="Calibri"/>
        </w:rPr>
        <w:t xml:space="preserve">_____________________________________________             </w:t>
      </w:r>
      <w:r>
        <w:rPr>
          <w:rFonts w:ascii="Calibri" w:eastAsia="Calibri" w:hAnsi="Calibri" w:cs="Calibri"/>
          <w:b/>
          <w:sz w:val="28"/>
        </w:rPr>
        <w:t>Rok szkolny  20.... / 20….</w:t>
      </w:r>
      <w:r>
        <w:rPr>
          <w:rFonts w:ascii="Calibri" w:eastAsia="Calibri" w:hAnsi="Calibri" w:cs="Calibri"/>
          <w:b/>
        </w:rPr>
        <w:t xml:space="preserve"> </w:t>
      </w:r>
    </w:p>
    <w:p w14:paraId="69A90EEF" w14:textId="77777777" w:rsidR="00CC068D" w:rsidRDefault="00000000">
      <w:pPr>
        <w:tabs>
          <w:tab w:val="center" w:pos="7516"/>
          <w:tab w:val="center" w:pos="8598"/>
        </w:tabs>
        <w:spacing w:after="271"/>
        <w:ind w:left="-15" w:firstLine="0"/>
      </w:pPr>
      <w:r>
        <w:rPr>
          <w:rFonts w:ascii="Calibri" w:eastAsia="Calibri" w:hAnsi="Calibri" w:cs="Calibri"/>
          <w:b/>
        </w:rPr>
        <w:t xml:space="preserve">Kategoria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14:paraId="15AED2B9" w14:textId="77777777" w:rsidR="00CC068D" w:rsidRDefault="00000000">
      <w:pPr>
        <w:tabs>
          <w:tab w:val="center" w:pos="7218"/>
          <w:tab w:val="right" w:pos="9908"/>
        </w:tabs>
        <w:spacing w:after="0"/>
        <w:ind w:left="-15" w:firstLine="0"/>
      </w:pPr>
      <w:r>
        <w:rPr>
          <w:rFonts w:ascii="Calibri" w:eastAsia="Calibri" w:hAnsi="Calibri" w:cs="Calibri"/>
        </w:rPr>
        <w:t>_________________________________________________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Opiekun </w:t>
      </w:r>
      <w:r>
        <w:rPr>
          <w:rFonts w:ascii="Calibri" w:eastAsia="Calibri" w:hAnsi="Calibri" w:cs="Calibri"/>
          <w:b/>
        </w:rPr>
        <w:tab/>
        <w:t xml:space="preserve">Ocen (1 – 10) </w:t>
      </w:r>
    </w:p>
    <w:p w14:paraId="6ED6CC42" w14:textId="77777777" w:rsidR="00CC068D" w:rsidRDefault="00000000">
      <w:pPr>
        <w:spacing w:after="0"/>
        <w:ind w:left="4502" w:firstLine="0"/>
        <w:jc w:val="center"/>
      </w:pPr>
      <w:r>
        <w:rPr>
          <w:rFonts w:ascii="Calibri" w:eastAsia="Calibri" w:hAnsi="Calibri" w:cs="Calibri"/>
          <w:b/>
        </w:rPr>
        <w:t xml:space="preserve">(podpis) </w:t>
      </w:r>
    </w:p>
    <w:tbl>
      <w:tblPr>
        <w:tblStyle w:val="TableGrid"/>
        <w:tblW w:w="10176" w:type="dxa"/>
        <w:tblInd w:w="-108" w:type="dxa"/>
        <w:tblCellMar>
          <w:top w:w="53" w:type="dxa"/>
          <w:left w:w="82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796"/>
        <w:gridCol w:w="1803"/>
        <w:gridCol w:w="1577"/>
      </w:tblGrid>
      <w:tr w:rsidR="00CC068D" w14:paraId="67FEFA9E" w14:textId="77777777">
        <w:trPr>
          <w:trHeight w:val="440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0400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4FF0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7F28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5FBA5691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7E7A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A8E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3A6E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6AE50957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D2E5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42FA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BF9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597AF13D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3D0C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EBAD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822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064931D4" w14:textId="77777777">
        <w:trPr>
          <w:trHeight w:val="439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9689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FCC2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30A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4E379A90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886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E399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3307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794AF5B0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6C71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F4A1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AC91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47D4B85D" w14:textId="77777777">
        <w:trPr>
          <w:trHeight w:val="442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57EC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E3A9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8597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342A2BD1" w14:textId="77777777">
        <w:trPr>
          <w:trHeight w:val="440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EB4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2DD8" w14:textId="77777777" w:rsidR="00CC068D" w:rsidRDefault="00000000">
            <w:pPr>
              <w:spacing w:after="0"/>
              <w:ind w:left="0" w:right="86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71C3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77FF7787" w14:textId="77777777">
        <w:trPr>
          <w:trHeight w:val="598"/>
        </w:trPr>
        <w:tc>
          <w:tcPr>
            <w:tcW w:w="6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DFD2EE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E4C8" w14:textId="77777777" w:rsidR="00CC068D" w:rsidRDefault="00000000">
            <w:pPr>
              <w:spacing w:after="0"/>
              <w:ind w:left="1" w:firstLine="0"/>
            </w:pPr>
            <w:r>
              <w:rPr>
                <w:rFonts w:ascii="Calibri" w:eastAsia="Calibri" w:hAnsi="Calibri" w:cs="Calibri"/>
              </w:rPr>
              <w:t xml:space="preserve">Suma punktów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8AD9" w14:textId="77777777" w:rsidR="00CC068D" w:rsidRDefault="00000000">
            <w:pPr>
              <w:spacing w:after="0"/>
              <w:ind w:left="0" w:right="64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E9967F0" w14:textId="77777777" w:rsidR="00CC068D" w:rsidRDefault="00000000">
      <w:pPr>
        <w:spacing w:after="296"/>
        <w:ind w:left="0" w:firstLine="0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</w:p>
    <w:p w14:paraId="7E351942" w14:textId="77777777" w:rsidR="00CC068D" w:rsidRDefault="00000000">
      <w:pPr>
        <w:pStyle w:val="Heading1"/>
      </w:pPr>
      <w:r>
        <w:t xml:space="preserve">Wypełnia skarbnik Rady Rodziców </w:t>
      </w:r>
    </w:p>
    <w:tbl>
      <w:tblPr>
        <w:tblStyle w:val="TableGrid"/>
        <w:tblW w:w="10176" w:type="dxa"/>
        <w:tblInd w:w="-108" w:type="dxa"/>
        <w:tblCellMar>
          <w:top w:w="3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96"/>
        <w:gridCol w:w="3380"/>
      </w:tblGrid>
      <w:tr w:rsidR="00CC068D" w14:paraId="37964165" w14:textId="77777777">
        <w:trPr>
          <w:trHeight w:val="778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639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8"/>
              </w:rPr>
              <w:t xml:space="preserve">Potwierdzone i uregulowane wpłaty na Radę Rodziców 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EC40" w14:textId="77777777" w:rsidR="00CC068D" w:rsidRDefault="00000000">
            <w:pPr>
              <w:spacing w:after="0"/>
              <w:ind w:left="721" w:firstLine="0"/>
            </w:pPr>
            <w:r>
              <w:rPr>
                <w:rFonts w:ascii="Calibri" w:eastAsia="Calibri" w:hAnsi="Calibri" w:cs="Calibri"/>
                <w:sz w:val="16"/>
              </w:rPr>
              <w:t>Podpis                Skardnik RR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A5799FC" w14:textId="77777777" w:rsidR="00CC068D" w:rsidRDefault="00000000">
      <w:pPr>
        <w:spacing w:after="296"/>
        <w:ind w:left="0" w:firstLine="0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ab/>
        <w:t xml:space="preserve"> </w:t>
      </w:r>
      <w:r>
        <w:rPr>
          <w:rFonts w:ascii="Calibri" w:eastAsia="Calibri" w:hAnsi="Calibri" w:cs="Calibri"/>
          <w:b/>
          <w:i/>
        </w:rPr>
        <w:tab/>
        <w:t xml:space="preserve"> </w:t>
      </w:r>
    </w:p>
    <w:p w14:paraId="2DBB074E" w14:textId="77777777" w:rsidR="00CC068D" w:rsidRDefault="00000000">
      <w:pPr>
        <w:spacing w:after="0"/>
        <w:ind w:left="0" w:firstLine="0"/>
      </w:pPr>
      <w:r>
        <w:rPr>
          <w:rFonts w:ascii="Calibri" w:eastAsia="Calibri" w:hAnsi="Calibri" w:cs="Calibri"/>
          <w:b/>
          <w:i/>
          <w:sz w:val="28"/>
        </w:rPr>
        <w:t xml:space="preserve">Wypełnia wychowawca </w:t>
      </w:r>
    </w:p>
    <w:tbl>
      <w:tblPr>
        <w:tblStyle w:val="TableGrid"/>
        <w:tblW w:w="10176" w:type="dxa"/>
        <w:tblInd w:w="-108" w:type="dxa"/>
        <w:tblCellMar>
          <w:top w:w="53" w:type="dxa"/>
          <w:left w:w="8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96"/>
        <w:gridCol w:w="3380"/>
      </w:tblGrid>
      <w:tr w:rsidR="00CC068D" w14:paraId="2A104918" w14:textId="77777777">
        <w:trPr>
          <w:trHeight w:val="925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FBFF" w14:textId="77777777" w:rsidR="00CC068D" w:rsidRDefault="00000000">
            <w:pPr>
              <w:spacing w:after="296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8B75C79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8"/>
              </w:rPr>
              <w:t xml:space="preserve">Średnia końcowa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B18" w14:textId="77777777" w:rsidR="00CC068D" w:rsidRDefault="00000000">
            <w:pPr>
              <w:spacing w:after="0"/>
              <w:ind w:left="1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C068D" w14:paraId="7CD85CBE" w14:textId="77777777">
        <w:trPr>
          <w:trHeight w:val="924"/>
        </w:trPr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B3C" w14:textId="77777777" w:rsidR="00CC068D" w:rsidRDefault="00000000">
            <w:pPr>
              <w:spacing w:after="296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0776B81" w14:textId="77777777" w:rsidR="00CC068D" w:rsidRDefault="00000000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8"/>
              </w:rPr>
              <w:t xml:space="preserve">Ocena z zachowania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247B" w14:textId="77777777" w:rsidR="00CC068D" w:rsidRDefault="00000000">
            <w:pPr>
              <w:spacing w:after="0"/>
              <w:ind w:left="1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36AF1F7" w14:textId="77777777" w:rsidR="00CC068D" w:rsidRDefault="00000000">
      <w:pPr>
        <w:spacing w:after="319"/>
        <w:ind w:left="720" w:firstLine="0"/>
      </w:pPr>
      <w:r>
        <w:rPr>
          <w:rFonts w:ascii="Calibri" w:eastAsia="Calibri" w:hAnsi="Calibri" w:cs="Calibri"/>
        </w:rPr>
        <w:t xml:space="preserve"> </w:t>
      </w:r>
    </w:p>
    <w:p w14:paraId="08D15DD6" w14:textId="77777777" w:rsidR="00CC068D" w:rsidRDefault="00000000">
      <w:pPr>
        <w:tabs>
          <w:tab w:val="center" w:pos="1383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76"/>
        </w:tabs>
        <w:spacing w:after="300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</w:rPr>
        <w:t xml:space="preserve">Podpis ucznia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Podpis wychowawcy </w:t>
      </w:r>
    </w:p>
    <w:p w14:paraId="63098AB2" w14:textId="77777777" w:rsidR="00CC068D" w:rsidRDefault="00000000">
      <w:pPr>
        <w:spacing w:after="294"/>
        <w:ind w:left="0" w:right="151" w:firstLine="0"/>
        <w:jc w:val="center"/>
      </w:pPr>
      <w:r>
        <w:rPr>
          <w:rFonts w:ascii="Calibri" w:eastAsia="Calibri" w:hAnsi="Calibri" w:cs="Calibri"/>
        </w:rPr>
        <w:t xml:space="preserve">___________________                                                             _______________________ </w:t>
      </w:r>
    </w:p>
    <w:p w14:paraId="001AB219" w14:textId="77777777" w:rsidR="00CC068D" w:rsidRDefault="00000000">
      <w:pPr>
        <w:spacing w:after="0"/>
        <w:ind w:left="0" w:firstLine="0"/>
      </w:pPr>
      <w:r>
        <w:rPr>
          <w:i/>
        </w:rPr>
        <w:t xml:space="preserve"> </w:t>
      </w:r>
    </w:p>
    <w:sectPr w:rsidR="00CC068D">
      <w:pgSz w:w="11906" w:h="16838"/>
      <w:pgMar w:top="571" w:right="579" w:bottom="38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5825"/>
    <w:multiLevelType w:val="hybridMultilevel"/>
    <w:tmpl w:val="A2342458"/>
    <w:lvl w:ilvl="0" w:tplc="B11AD264">
      <w:start w:val="6"/>
      <w:numFmt w:val="upperRoman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C8E7E">
      <w:start w:val="1"/>
      <w:numFmt w:val="decimal"/>
      <w:lvlText w:val="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C2E2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CF0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C32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2EA9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2A3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4A6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0CD5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C7B1B"/>
    <w:multiLevelType w:val="hybridMultilevel"/>
    <w:tmpl w:val="25EC2812"/>
    <w:lvl w:ilvl="0" w:tplc="7E2E0C7E">
      <w:start w:val="1"/>
      <w:numFmt w:val="upperRoman"/>
      <w:lvlText w:val="%1."/>
      <w:lvlJc w:val="left"/>
      <w:pPr>
        <w:ind w:left="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048E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89AC2">
      <w:start w:val="1"/>
      <w:numFmt w:val="bullet"/>
      <w:lvlText w:val="-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676EE">
      <w:start w:val="1"/>
      <w:numFmt w:val="bullet"/>
      <w:lvlText w:val="•"/>
      <w:lvlJc w:val="left"/>
      <w:pPr>
        <w:ind w:left="1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07314">
      <w:start w:val="1"/>
      <w:numFmt w:val="bullet"/>
      <w:lvlText w:val="o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43184">
      <w:start w:val="1"/>
      <w:numFmt w:val="bullet"/>
      <w:lvlText w:val="▪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E080">
      <w:start w:val="1"/>
      <w:numFmt w:val="bullet"/>
      <w:lvlText w:val="•"/>
      <w:lvlJc w:val="left"/>
      <w:pPr>
        <w:ind w:left="4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ADD60">
      <w:start w:val="1"/>
      <w:numFmt w:val="bullet"/>
      <w:lvlText w:val="o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AAF3C">
      <w:start w:val="1"/>
      <w:numFmt w:val="bullet"/>
      <w:lvlText w:val="▪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37101"/>
    <w:multiLevelType w:val="hybridMultilevel"/>
    <w:tmpl w:val="E244EE10"/>
    <w:lvl w:ilvl="0" w:tplc="8F482C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4FB60">
      <w:start w:val="1"/>
      <w:numFmt w:val="decimal"/>
      <w:lvlText w:val="%2.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CF75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EE53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823E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254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C486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C0896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AF5A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1460C"/>
    <w:multiLevelType w:val="hybridMultilevel"/>
    <w:tmpl w:val="1CA0A952"/>
    <w:lvl w:ilvl="0" w:tplc="48FC63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E7378">
      <w:start w:val="1"/>
      <w:numFmt w:val="lowerLetter"/>
      <w:lvlText w:val="%2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40256">
      <w:start w:val="1"/>
      <w:numFmt w:val="decimal"/>
      <w:lvlRestart w:val="0"/>
      <w:lvlText w:val="%3.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8AA4E">
      <w:start w:val="1"/>
      <w:numFmt w:val="decimal"/>
      <w:lvlText w:val="%4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CF158">
      <w:start w:val="1"/>
      <w:numFmt w:val="lowerLetter"/>
      <w:lvlText w:val="%5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2D61E">
      <w:start w:val="1"/>
      <w:numFmt w:val="lowerRoman"/>
      <w:lvlText w:val="%6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630A2">
      <w:start w:val="1"/>
      <w:numFmt w:val="decimal"/>
      <w:lvlText w:val="%7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C9882">
      <w:start w:val="1"/>
      <w:numFmt w:val="lowerLetter"/>
      <w:lvlText w:val="%8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6BFEC">
      <w:start w:val="1"/>
      <w:numFmt w:val="lowerRoman"/>
      <w:lvlText w:val="%9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7870947">
    <w:abstractNumId w:val="1"/>
  </w:num>
  <w:num w:numId="2" w16cid:durableId="854803146">
    <w:abstractNumId w:val="2"/>
  </w:num>
  <w:num w:numId="3" w16cid:durableId="523984490">
    <w:abstractNumId w:val="0"/>
  </w:num>
  <w:num w:numId="4" w16cid:durableId="127417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8D"/>
    <w:rsid w:val="00133F22"/>
    <w:rsid w:val="007E2789"/>
    <w:rsid w:val="00C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8F76"/>
  <w15:docId w15:val="{4B14E445-0C72-4082-8DED-4F4ED965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/>
      <w:ind w:left="416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</dc:creator>
  <cp:keywords/>
  <cp:lastModifiedBy>Konrad Malinowski</cp:lastModifiedBy>
  <cp:revision>2</cp:revision>
  <dcterms:created xsi:type="dcterms:W3CDTF">2024-11-26T17:19:00Z</dcterms:created>
  <dcterms:modified xsi:type="dcterms:W3CDTF">2024-11-26T17:19:00Z</dcterms:modified>
</cp:coreProperties>
</file>